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44C0A" w14:textId="77777777" w:rsidR="007D1370" w:rsidRDefault="00675FBF" w:rsidP="00675FBF">
      <w:pPr>
        <w:jc w:val="center"/>
        <w:rPr>
          <w:rFonts w:ascii="Times New Roman" w:hAnsi="Times New Roman" w:cs="Times New Roman"/>
        </w:rPr>
      </w:pPr>
      <w:r w:rsidRPr="00AA7E6B">
        <w:rPr>
          <w:rFonts w:ascii="Times New Roman" w:hAnsi="Times New Roman" w:cs="Times New Roman"/>
        </w:rPr>
        <w:t>Доступная мощность АО «Восточный Порт» по перевалке грузов</w:t>
      </w:r>
      <w:r w:rsidRPr="00675FBF">
        <w:rPr>
          <w:rFonts w:ascii="Times New Roman" w:hAnsi="Times New Roman" w:cs="Times New Roman"/>
        </w:rPr>
        <w:t xml:space="preserve"> </w:t>
      </w:r>
    </w:p>
    <w:p w14:paraId="0E0F825E" w14:textId="14DF2BC0" w:rsidR="00091168" w:rsidRPr="00675FBF" w:rsidRDefault="00675FBF" w:rsidP="00675FBF">
      <w:pPr>
        <w:jc w:val="center"/>
        <w:rPr>
          <w:rFonts w:ascii="Times New Roman" w:hAnsi="Times New Roman" w:cs="Times New Roman"/>
        </w:rPr>
      </w:pPr>
      <w:r w:rsidRPr="00E516F7">
        <w:rPr>
          <w:rFonts w:ascii="Times New Roman" w:hAnsi="Times New Roman" w:cs="Times New Roman"/>
        </w:rPr>
        <w:t xml:space="preserve">на </w:t>
      </w:r>
      <w:r w:rsidR="00C544C6">
        <w:rPr>
          <w:rFonts w:ascii="Times New Roman" w:hAnsi="Times New Roman" w:cs="Times New Roman"/>
        </w:rPr>
        <w:t>сентябрь</w:t>
      </w:r>
      <w:bookmarkStart w:id="0" w:name="_GoBack"/>
      <w:bookmarkEnd w:id="0"/>
      <w:r w:rsidR="0037187C" w:rsidRPr="00E516F7">
        <w:rPr>
          <w:rFonts w:ascii="Times New Roman" w:hAnsi="Times New Roman" w:cs="Times New Roman"/>
        </w:rPr>
        <w:t xml:space="preserve"> </w:t>
      </w:r>
      <w:r w:rsidRPr="00E516F7">
        <w:rPr>
          <w:rFonts w:ascii="Times New Roman" w:hAnsi="Times New Roman" w:cs="Times New Roman"/>
        </w:rPr>
        <w:t>202</w:t>
      </w:r>
      <w:r w:rsidR="003068E3" w:rsidRPr="00E516F7">
        <w:rPr>
          <w:rFonts w:ascii="Times New Roman" w:hAnsi="Times New Roman" w:cs="Times New Roman"/>
        </w:rPr>
        <w:t>5</w:t>
      </w:r>
      <w:r w:rsidRPr="00E516F7">
        <w:rPr>
          <w:rFonts w:ascii="Times New Roman" w:hAnsi="Times New Roman" w:cs="Times New Roman"/>
        </w:rPr>
        <w:t xml:space="preserve"> год.</w:t>
      </w:r>
    </w:p>
    <w:tbl>
      <w:tblPr>
        <w:tblW w:w="10180" w:type="dxa"/>
        <w:jc w:val="center"/>
        <w:tblLook w:val="04A0" w:firstRow="1" w:lastRow="0" w:firstColumn="1" w:lastColumn="0" w:noHBand="0" w:noVBand="1"/>
      </w:tblPr>
      <w:tblGrid>
        <w:gridCol w:w="3280"/>
        <w:gridCol w:w="1840"/>
        <w:gridCol w:w="2380"/>
        <w:gridCol w:w="2680"/>
      </w:tblGrid>
      <w:tr w:rsidR="007D1370" w:rsidRPr="006D575E" w14:paraId="10D7A163" w14:textId="77777777" w:rsidTr="007D1370">
        <w:trPr>
          <w:trHeight w:val="315"/>
          <w:jc w:val="center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4FC6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1BEC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уголь, тонн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0107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Контейнеры, TEU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950A4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Генеральные грузы, тонн</w:t>
            </w:r>
          </w:p>
        </w:tc>
      </w:tr>
      <w:tr w:rsidR="00B0494E" w:rsidRPr="006D575E" w14:paraId="0391171C" w14:textId="77777777" w:rsidTr="00B67854">
        <w:trPr>
          <w:trHeight w:val="315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4917" w14:textId="77777777" w:rsidR="00B0494E" w:rsidRPr="006D575E" w:rsidRDefault="00B0494E" w:rsidP="00B049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Доступная мощность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8E4FA" w14:textId="4EC62219" w:rsidR="00B0494E" w:rsidRPr="006D575E" w:rsidRDefault="00B0494E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51AB3" w14:textId="6FBC1D40" w:rsidR="00B0494E" w:rsidRPr="006D575E" w:rsidRDefault="00B0494E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DEA45" w14:textId="5BE135FD" w:rsidR="00B0494E" w:rsidRPr="006D575E" w:rsidRDefault="00EF2EF4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14:paraId="28801AD5" w14:textId="77777777" w:rsidR="00675FBF" w:rsidRPr="00F367CC" w:rsidRDefault="00675FBF" w:rsidP="00721A78">
      <w:pPr>
        <w:rPr>
          <w:lang w:val="en-US"/>
        </w:rPr>
      </w:pPr>
    </w:p>
    <w:sectPr w:rsidR="00675FBF" w:rsidRPr="00F367CC" w:rsidSect="000C593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Corbe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F3"/>
    <w:rsid w:val="00046099"/>
    <w:rsid w:val="00091168"/>
    <w:rsid w:val="000C593C"/>
    <w:rsid w:val="00187F7D"/>
    <w:rsid w:val="00231FFD"/>
    <w:rsid w:val="002A02BC"/>
    <w:rsid w:val="002A670D"/>
    <w:rsid w:val="003068E3"/>
    <w:rsid w:val="00327537"/>
    <w:rsid w:val="003526F0"/>
    <w:rsid w:val="0037187C"/>
    <w:rsid w:val="00374482"/>
    <w:rsid w:val="00415FF0"/>
    <w:rsid w:val="00552831"/>
    <w:rsid w:val="005F0D8C"/>
    <w:rsid w:val="00637002"/>
    <w:rsid w:val="006726F3"/>
    <w:rsid w:val="00675FBF"/>
    <w:rsid w:val="006D575E"/>
    <w:rsid w:val="007214DF"/>
    <w:rsid w:val="00721A78"/>
    <w:rsid w:val="0072662C"/>
    <w:rsid w:val="0074058A"/>
    <w:rsid w:val="0078697E"/>
    <w:rsid w:val="00791EB9"/>
    <w:rsid w:val="007D1370"/>
    <w:rsid w:val="007D30E6"/>
    <w:rsid w:val="009B5C91"/>
    <w:rsid w:val="009C6EFF"/>
    <w:rsid w:val="009D1D45"/>
    <w:rsid w:val="00AA7E6B"/>
    <w:rsid w:val="00B0494E"/>
    <w:rsid w:val="00BB732F"/>
    <w:rsid w:val="00BF3D6C"/>
    <w:rsid w:val="00C544C6"/>
    <w:rsid w:val="00C7461D"/>
    <w:rsid w:val="00E454ED"/>
    <w:rsid w:val="00E516F7"/>
    <w:rsid w:val="00EB78D1"/>
    <w:rsid w:val="00EF2EF4"/>
    <w:rsid w:val="00F3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6782"/>
  <w15:chartTrackingRefBased/>
  <w15:docId w15:val="{4C604E71-2876-4EC5-88BA-F64E79B8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25077-CBC7-4BCC-9D53-007208C80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Бакланова Надежда Николаевна</dc:creator>
  <cp:keywords/>
  <dc:description/>
  <cp:lastModifiedBy>Ксеник Ульяна Сергеевна</cp:lastModifiedBy>
  <cp:revision>30</cp:revision>
  <cp:lastPrinted>2024-03-13T07:03:00Z</cp:lastPrinted>
  <dcterms:created xsi:type="dcterms:W3CDTF">2020-03-16T01:26:00Z</dcterms:created>
  <dcterms:modified xsi:type="dcterms:W3CDTF">2025-08-07T06:50:00Z</dcterms:modified>
</cp:coreProperties>
</file>