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bookmarkStart w:id="0" w:name="_GoBack"/>
      <w:bookmarkEnd w:id="0"/>
    </w:p>
    <w:p>
      <w:pPr>
        <w:jc w:val="center"/>
        <w:rPr>
          <w:rFonts w:ascii="Arial" w:eastAsia="Times New Roman" w:hAnsi="Arial" w:cs="Arial"/>
          <w:i/>
          <w:iCs/>
          <w:color w:val="00000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>Форма N 3-а</w:t>
      </w:r>
    </w:p>
    <w:p>
      <w:pPr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Инвестиционная  программа</w:t>
      </w:r>
      <w:proofErr w:type="gramEnd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СЕМ</w:t>
      </w:r>
    </w:p>
    <w:p>
      <w:pPr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АО "Восточный Порт" на 2018 год</w:t>
      </w:r>
    </w:p>
    <w:p>
      <w:pPr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тыс.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без НДС)</w:t>
      </w:r>
    </w:p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5520"/>
        <w:gridCol w:w="6700"/>
      </w:tblGrid>
      <w:tr>
        <w:trPr>
          <w:trHeight w:val="30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>
        <w:trPr>
          <w:trHeight w:val="1335"/>
        </w:trPr>
        <w:tc>
          <w:tcPr>
            <w:tcW w:w="5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Цели и задачи реализации программы 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Поддержание достигнутых производственных мощностей, обновление и модернизация перегрузочного оборудования, обеспечение безопасной работы общества и мероприятия по приведению в соответствие перегрузочного портового оборудования к существующим экологическим нормам и требованиям, предъявляемым к объектам Порта. </w:t>
            </w:r>
          </w:p>
        </w:tc>
      </w:tr>
      <w:tr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Сроки реализации программы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>
        <w:trPr>
          <w:trHeight w:val="1305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Общий объем финансирования, тыс. руб., в том числе по основным направлениям расходования инвестиционных средств: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Стивидорная деятельность Производственного перегрузочного комплекса (ППК-1, ППК-3) -15 525 166 тыс. руб.;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 xml:space="preserve">Портовый флот – 15 357 тыс. руб.;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Нерегулируемая деятельность –133 862 тыс.  руб.</w:t>
            </w:r>
          </w:p>
        </w:tc>
      </w:tr>
      <w:tr>
        <w:trPr>
          <w:trHeight w:val="645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 научно-исследовательские и опытно-конструкторские работы, тыс. руб.;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42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 капитальные вложения, тыс. руб.;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5 674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 w:eastAsia="ru-RU"/>
              </w:rPr>
              <w:t>385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тыс. руб.</w:t>
            </w:r>
          </w:p>
        </w:tc>
      </w:tr>
      <w:tr>
        <w:trPr>
          <w:trHeight w:val="39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 долгосрочные финансовые вложения, тыс. руб.;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69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 прочее (например, маркетинг, консалтинг, технические экспертизы и т.п.), тыс. руб.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7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Ожидаемые конечные результаты реализации инвестиционной программы, в том числе: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25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lang w:eastAsia="ru-RU"/>
              </w:rPr>
              <w:t>финансово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-экономический эффект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Увеличение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>показателей,  мощность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перевалки  до 39,0 млн. тонн в год к 2022 г.</w:t>
            </w:r>
          </w:p>
        </w:tc>
      </w:tr>
      <w:tr>
        <w:trPr>
          <w:trHeight w:val="45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бюджетный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эффект 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>Сохранение ежегодных показателей</w:t>
            </w:r>
          </w:p>
        </w:tc>
      </w:tr>
      <w:tr>
        <w:trPr>
          <w:trHeight w:val="1005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социальный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эффект 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Создание новых рабочих мест, усиление мер по обеспечению производственной безопасности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персонала  Порта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, сохранение экологии и снижение вредного воздействия на окружающую среду в процессе производственной деятельности. </w:t>
            </w:r>
          </w:p>
        </w:tc>
      </w:tr>
    </w:tbl>
    <w:p>
      <w:pPr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&lt;*&gt; В данном разделе кратко указываются основные цели и задачи инвестиционной программы, а также ее целевые индикаторы и показатели.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&lt;**&gt; Приводятся данные об ожидаемом бюджетном эффекте от реализации инвестиционной программы, в том числе о прогнозируемой величине роста налоговых отчислений в бюджеты всех уровней бюджетной системы Российской Федерации за вычетом предполагаемого к получению на безвозмездной и безвозвратной основе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бюджетного финансирования.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&lt;***&gt; В качестве показателей достигнутого в ходе реализации инвестиционной программы социального эффекта могут рассматриваться, например, количество создаваемых (сохраняемых) рабочих мест (ед.), улучшение состояния окружающей среды, снижение энергоемкости производства и т.п. Там, где это позволяют индикаторы, приводится количественная оценка ожидаемого социального эффекта.</w:t>
      </w:r>
    </w:p>
    <w:p/>
    <w:sect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2F591-7738-4B6F-9B0D-04A2710B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FELDSHEROVA</dc:creator>
  <cp:keywords/>
  <dc:description/>
  <cp:lastModifiedBy>Сборцева Ксения Сергеевна</cp:lastModifiedBy>
  <cp:revision>32</cp:revision>
  <dcterms:created xsi:type="dcterms:W3CDTF">2015-02-16T01:43:00Z</dcterms:created>
  <dcterms:modified xsi:type="dcterms:W3CDTF">2018-01-15T06:54:00Z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904488175</vt:i4>
  </property>
  <property fmtid="{D5CDD505-2E9C-101B-9397-08002B2CF9AE}" pid="3" name="_NewReviewCycle">
    <vt:lpwstr/>
  </property>
  <property fmtid="{D5CDD505-2E9C-101B-9397-08002B2CF9AE}" pid="4" name="_EmailSubject">
    <vt:lpwstr>Формы для размещения</vt:lpwstr>
  </property>
  <property fmtid="{D5CDD505-2E9C-101B-9397-08002B2CF9AE}" pid="5" name="_AuthorEmail">
    <vt:lpwstr>plan6@vp.vpnet.ru</vt:lpwstr>
  </property>
  <property fmtid="{D5CDD505-2E9C-101B-9397-08002B2CF9AE}" pid="6" name="_AuthorEmailDisplayName">
    <vt:lpwstr>Nazarenko</vt:lpwstr>
  </property>
  <property fmtid="{D5CDD505-2E9C-101B-9397-08002B2CF9AE}" pid="7" name="_ReviewingToolsShownOnce">
    <vt:lpwstr/>
  </property>
</Properties>
</file>