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0" w:rsidRDefault="00A733D0">
      <w:pPr>
        <w:ind w:right="2096"/>
      </w:pPr>
    </w:p>
    <w:p w:rsidR="00A733D0" w:rsidRDefault="007170E1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A733D0" w:rsidRDefault="00B24E6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Факт за 2020</w:t>
      </w:r>
      <w:r w:rsidR="007170E1">
        <w:rPr>
          <w:rFonts w:ascii="Century Schoolbook" w:eastAsia="Times New Roman" w:hAnsi="Century Schoolbook" w:cs="Calibri"/>
          <w:b/>
          <w:bCs/>
          <w:lang w:eastAsia="ru-RU"/>
        </w:rPr>
        <w:t xml:space="preserve"> г.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>АО «Восточный Порт»</w:t>
      </w: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 w:rsidR="00A733D0" w:rsidRDefault="00A733D0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B24E6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27 954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2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B24E6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27 954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2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Количество судозаходов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bottom"/>
            <w:hideMark/>
          </w:tcPr>
          <w:p w:rsidR="00A733D0" w:rsidRDefault="00B24E6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974</w:t>
            </w:r>
          </w:p>
        </w:tc>
      </w:tr>
    </w:tbl>
    <w:p w:rsidR="00A733D0" w:rsidRDefault="00A733D0">
      <w:pPr>
        <w:spacing w:after="0"/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1912"/>
        <w:gridCol w:w="1521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E31D0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E31D0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510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lastRenderedPageBreak/>
              <w:t>1.3 Обслуживание судов на железнодорожно-паромных переправах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4B76B7" w:rsidRDefault="004B76B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 xml:space="preserve">16 258 </w:t>
            </w: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4B76B7" w:rsidRDefault="004B76B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 xml:space="preserve">8 932 </w:t>
            </w: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550</w:t>
            </w:r>
          </w:p>
        </w:tc>
      </w:tr>
      <w:tr w:rsidR="00A733D0">
        <w:trPr>
          <w:trHeight w:val="52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4B76B7" w:rsidRDefault="004B76B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 xml:space="preserve">1 827 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4B76B7" w:rsidRDefault="004B76B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 xml:space="preserve">2 411 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393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4B76B7" w:rsidRDefault="004B76B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18 085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4B76B7" w:rsidRDefault="004B76B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11 343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943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  <w:hideMark/>
          </w:tcPr>
          <w:p w:rsidR="00A733D0" w:rsidRPr="004B76B7" w:rsidRDefault="004B76B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6 741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884</w:t>
            </w:r>
          </w:p>
        </w:tc>
      </w:tr>
    </w:tbl>
    <w:p w:rsidR="00A733D0" w:rsidRDefault="007170E1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7170E1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lastRenderedPageBreak/>
        <w:t>III. Расшифровка расходов</w:t>
      </w:r>
    </w:p>
    <w:p w:rsidR="00A733D0" w:rsidRDefault="00A733D0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1135"/>
        <w:gridCol w:w="1133"/>
        <w:gridCol w:w="1418"/>
        <w:gridCol w:w="1275"/>
        <w:gridCol w:w="1135"/>
        <w:gridCol w:w="1276"/>
        <w:gridCol w:w="1276"/>
        <w:gridCol w:w="1417"/>
        <w:gridCol w:w="993"/>
        <w:gridCol w:w="1134"/>
        <w:gridCol w:w="992"/>
      </w:tblGrid>
      <w:tr w:rsidR="00A733D0" w:rsidTr="00EC6ACA">
        <w:trPr>
          <w:trHeight w:val="28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2049" w:type="dxa"/>
            <w:gridSpan w:val="10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A733D0" w:rsidTr="00EC6ACA">
        <w:trPr>
          <w:trHeight w:val="1643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A733D0" w:rsidTr="00EC6ACA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0" w:name="RANGE!A5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" w:name="RANGE!A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" w:name="RANGE!A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85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3" w:name="RANGE!A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  <w:bookmarkEnd w:id="3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6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4" w:name="RANGE!A9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4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5" w:name="RANGE!A10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6" w:name="RANGE!A11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6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7" w:name="RANGE!A12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7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8" w:name="RANGE!A13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8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9" w:name="RANGE!A14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0" w:name="RANGE!A24"/>
            <w:bookmarkStart w:id="11" w:name="RANGE!A22"/>
            <w:bookmarkStart w:id="12" w:name="RANGE!A21"/>
            <w:bookmarkStart w:id="13" w:name="RANGE!A20"/>
            <w:bookmarkStart w:id="14" w:name="RANGE!A19"/>
            <w:bookmarkStart w:id="15" w:name="RANGE!A18"/>
            <w:bookmarkStart w:id="16" w:name="RANGE!A17"/>
            <w:bookmarkStart w:id="17" w:name="RANGE!A16"/>
            <w:bookmarkStart w:id="18" w:name="RANGE!A15"/>
            <w:bookmarkStart w:id="19" w:name="RANGE!A25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  <w:bookmarkEnd w:id="1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0" w:name="RANGE!A2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lastRenderedPageBreak/>
              <w:t>Итого по портовому хозяйству</w:t>
            </w:r>
            <w:bookmarkEnd w:id="2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8 932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1 927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2 286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585 537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3 199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933 875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1" w:name="RANGE!A2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2 411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2 411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393</w:t>
            </w:r>
          </w:p>
        </w:tc>
      </w:tr>
      <w:tr w:rsidR="00A733D0" w:rsidTr="00EC6ACA">
        <w:trPr>
          <w:trHeight w:val="42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2" w:name="RANGE!A28"/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11 343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1 927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2 286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585 537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3 199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933 875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Pr="00EC6ACA" w:rsidRDefault="00EC6A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2 411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393</w:t>
            </w:r>
          </w:p>
        </w:tc>
      </w:tr>
    </w:tbl>
    <w:p w:rsidR="00A733D0" w:rsidRDefault="00A733D0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br w:type="page"/>
      </w:r>
    </w:p>
    <w:p w:rsidR="007170E1" w:rsidRDefault="007170E1" w:rsidP="007170E1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lastRenderedPageBreak/>
        <w:t>Форма N 2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 xml:space="preserve">План </w:t>
      </w:r>
      <w:r w:rsidR="00E464B1">
        <w:rPr>
          <w:rFonts w:ascii="Century Schoolbook" w:eastAsia="Times New Roman" w:hAnsi="Century Schoolbook" w:cs="Calibri"/>
          <w:b/>
          <w:bCs/>
          <w:lang w:eastAsia="ru-RU"/>
        </w:rPr>
        <w:t>на 2021</w:t>
      </w:r>
      <w:r>
        <w:rPr>
          <w:rFonts w:ascii="Century Schoolbook" w:eastAsia="Times New Roman" w:hAnsi="Century Schoolbook" w:cs="Calibri"/>
          <w:b/>
          <w:bCs/>
          <w:lang w:eastAsia="ru-RU"/>
        </w:rPr>
        <w:t xml:space="preserve"> г.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7170E1" w:rsidRDefault="007170E1" w:rsidP="007170E1">
      <w:pPr>
        <w:spacing w:after="0"/>
        <w:ind w:right="4364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>АО «Восточный Порт»</w:t>
      </w:r>
    </w:p>
    <w:p w:rsidR="007170E1" w:rsidRDefault="007170E1" w:rsidP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 w:rsidR="007170E1" w:rsidRDefault="007170E1" w:rsidP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  <w:gridCol w:w="800"/>
        <w:gridCol w:w="3776"/>
      </w:tblGrid>
      <w:tr w:rsidR="007170E1" w:rsidTr="00223C54">
        <w:trPr>
          <w:trHeight w:val="312"/>
        </w:trPr>
        <w:tc>
          <w:tcPr>
            <w:tcW w:w="5900" w:type="dxa"/>
            <w:vMerge w:val="restart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7170E1" w:rsidTr="00223C54">
        <w:trPr>
          <w:trHeight w:val="330"/>
        </w:trPr>
        <w:tc>
          <w:tcPr>
            <w:tcW w:w="5900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170E1" w:rsidTr="00223C54">
        <w:trPr>
          <w:trHeight w:val="300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E464B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26 7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00,0</w:t>
            </w:r>
          </w:p>
        </w:tc>
      </w:tr>
      <w:tr w:rsidR="007170E1" w:rsidTr="00223C54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E464B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26 7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00,0</w:t>
            </w:r>
          </w:p>
        </w:tc>
      </w:tr>
      <w:tr w:rsidR="007170E1" w:rsidTr="00223C54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7170E1" w:rsidTr="00223C54">
        <w:trPr>
          <w:trHeight w:val="315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Pr="001C5E80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7170E1" w:rsidTr="00223C54">
        <w:trPr>
          <w:trHeight w:val="330"/>
        </w:trPr>
        <w:tc>
          <w:tcPr>
            <w:tcW w:w="5900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Количество судозаходов (ед.)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776" w:type="dxa"/>
            <w:shd w:val="clear" w:color="auto" w:fill="auto"/>
            <w:vAlign w:val="bottom"/>
            <w:hideMark/>
          </w:tcPr>
          <w:p w:rsidR="007170E1" w:rsidRDefault="00E464B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1 027</w:t>
            </w:r>
          </w:p>
        </w:tc>
      </w:tr>
    </w:tbl>
    <w:p w:rsidR="007170E1" w:rsidRDefault="007170E1" w:rsidP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7170E1" w:rsidRDefault="007170E1" w:rsidP="007170E1">
      <w:pPr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7170E1" w:rsidRDefault="007170E1" w:rsidP="007170E1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2"/>
        <w:gridCol w:w="857"/>
        <w:gridCol w:w="1870"/>
        <w:gridCol w:w="1887"/>
      </w:tblGrid>
      <w:tr w:rsidR="007170E1" w:rsidTr="00223C54">
        <w:trPr>
          <w:trHeight w:val="315"/>
        </w:trPr>
        <w:tc>
          <w:tcPr>
            <w:tcW w:w="5862" w:type="dxa"/>
            <w:vMerge w:val="restart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7170E1" w:rsidTr="00223C54">
        <w:trPr>
          <w:trHeight w:val="330"/>
        </w:trPr>
        <w:tc>
          <w:tcPr>
            <w:tcW w:w="5862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52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lastRenderedPageBreak/>
              <w:t>1.3 Обслуживание судов на железнодорожно-паромных переправах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70E1" w:rsidTr="00223C54">
        <w:trPr>
          <w:trHeight w:val="315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B547BB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16 529 257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Pr="00B547BB" w:rsidRDefault="00B547BB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10 473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7170E1" w:rsidTr="00223C54">
        <w:trPr>
          <w:trHeight w:val="540"/>
        </w:trPr>
        <w:tc>
          <w:tcPr>
            <w:tcW w:w="5862" w:type="dxa"/>
            <w:shd w:val="clear" w:color="auto" w:fill="auto"/>
            <w:vAlign w:val="bottom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B547BB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319 704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Default="00B547BB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370 620</w:t>
            </w:r>
          </w:p>
        </w:tc>
      </w:tr>
      <w:tr w:rsidR="007170E1" w:rsidTr="00223C54">
        <w:trPr>
          <w:trHeight w:val="383"/>
        </w:trPr>
        <w:tc>
          <w:tcPr>
            <w:tcW w:w="5862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170E1" w:rsidRDefault="00B547BB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16 848 961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7170E1" w:rsidRPr="00B547BB" w:rsidRDefault="00B547BB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10 844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7170E1" w:rsidTr="00223C54">
        <w:trPr>
          <w:trHeight w:val="383"/>
        </w:trPr>
        <w:tc>
          <w:tcPr>
            <w:tcW w:w="5862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  <w:hideMark/>
          </w:tcPr>
          <w:p w:rsidR="007170E1" w:rsidRPr="00B547BB" w:rsidRDefault="00B547BB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6 004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</w:tr>
    </w:tbl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7170E1" w:rsidRDefault="007170E1" w:rsidP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 w:rsidP="007170E1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III. Расшифровка расходов</w:t>
      </w:r>
    </w:p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276"/>
        <w:gridCol w:w="1417"/>
        <w:gridCol w:w="1134"/>
        <w:gridCol w:w="1134"/>
        <w:gridCol w:w="1276"/>
        <w:gridCol w:w="1276"/>
        <w:gridCol w:w="1417"/>
        <w:gridCol w:w="993"/>
        <w:gridCol w:w="1134"/>
        <w:gridCol w:w="850"/>
      </w:tblGrid>
      <w:tr w:rsidR="007170E1" w:rsidTr="00074E38">
        <w:trPr>
          <w:trHeight w:val="28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3" w:name="RANGE!A1:M28"/>
            <w:bookmarkEnd w:id="23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1907" w:type="dxa"/>
            <w:gridSpan w:val="10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7170E1" w:rsidTr="00074E38">
        <w:trPr>
          <w:trHeight w:val="1680"/>
        </w:trPr>
        <w:tc>
          <w:tcPr>
            <w:tcW w:w="1560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7170E1" w:rsidTr="00074E3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170E1" w:rsidTr="00074E38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338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1.2 Хранение грузов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66CC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85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1.6.1 Корабельный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1.6.2 Канальный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1.6.3 Лоцманский сбор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lastRenderedPageBreak/>
              <w:t>1.8 Услуги ледокольного флота на СМП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Итого по портовому хозяйству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10 473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2 429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2 482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665 276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 xml:space="preserve">3 728 </w:t>
            </w: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ru-RU"/>
              </w:rPr>
              <w:t xml:space="preserve">1 167 </w:t>
            </w: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616</w:t>
            </w:r>
            <w:r w:rsidR="007170E1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0E1" w:rsidTr="00074E38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370 620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563B8C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370 620</w:t>
            </w:r>
          </w:p>
        </w:tc>
      </w:tr>
      <w:tr w:rsidR="007170E1" w:rsidTr="00074E38">
        <w:trPr>
          <w:trHeight w:val="420"/>
        </w:trPr>
        <w:tc>
          <w:tcPr>
            <w:tcW w:w="156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10 844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2 429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2 482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665 276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3 728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70E1" w:rsidRPr="00074E38" w:rsidRDefault="00074E38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1 167 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0E1" w:rsidRDefault="007170E1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70E1" w:rsidRDefault="00563B8C" w:rsidP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370 620</w:t>
            </w:r>
            <w:bookmarkStart w:id="24" w:name="_GoBack"/>
            <w:bookmarkEnd w:id="24"/>
          </w:p>
        </w:tc>
      </w:tr>
    </w:tbl>
    <w:p w:rsidR="007170E1" w:rsidRDefault="007170E1" w:rsidP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 w:rsidP="007170E1">
      <w:pPr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 w:rsidP="007170E1"/>
    <w:p w:rsidR="007170E1" w:rsidRDefault="007170E1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sectPr w:rsidR="00717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D0"/>
    <w:rsid w:val="00042888"/>
    <w:rsid w:val="00074E38"/>
    <w:rsid w:val="00100299"/>
    <w:rsid w:val="00223C54"/>
    <w:rsid w:val="004B76B7"/>
    <w:rsid w:val="00563B8C"/>
    <w:rsid w:val="007170E1"/>
    <w:rsid w:val="007C38DA"/>
    <w:rsid w:val="009F1C6B"/>
    <w:rsid w:val="00A733D0"/>
    <w:rsid w:val="00B24E6E"/>
    <w:rsid w:val="00B547BB"/>
    <w:rsid w:val="00E31D0C"/>
    <w:rsid w:val="00E464B1"/>
    <w:rsid w:val="00E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47DA"/>
  <w15:docId w15:val="{BEC5545C-581A-4836-A411-27B026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Викторовна Дарий</cp:lastModifiedBy>
  <cp:revision>20</cp:revision>
  <dcterms:created xsi:type="dcterms:W3CDTF">2017-04-17T10:03:00Z</dcterms:created>
  <dcterms:modified xsi:type="dcterms:W3CDTF">2021-04-23T08:16:00Z</dcterms:modified>
</cp:coreProperties>
</file>